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0E45" w14:textId="77777777" w:rsidR="00206FA8" w:rsidRPr="00037DC1" w:rsidRDefault="00206FA8" w:rsidP="00206FA8">
      <w:pPr>
        <w:pStyle w:val="Heading1"/>
        <w:ind w:left="0" w:firstLine="0"/>
        <w:jc w:val="center"/>
        <w:rPr>
          <w:rFonts w:asciiTheme="minorHAnsi" w:hAnsiTheme="minorHAnsi" w:cstheme="minorHAnsi"/>
          <w:b/>
          <w:sz w:val="22"/>
          <w:szCs w:val="22"/>
        </w:rPr>
      </w:pPr>
      <w:r w:rsidRPr="005E41F0">
        <w:rPr>
          <w:rFonts w:asciiTheme="minorHAnsi" w:hAnsiTheme="minorHAnsi" w:cstheme="minorHAnsi"/>
          <w:b/>
          <w:sz w:val="22"/>
          <w:szCs w:val="22"/>
        </w:rPr>
        <w:t xml:space="preserve">MUTUAL NONDISCLOSURE </w:t>
      </w:r>
      <w:r w:rsidRPr="00037DC1">
        <w:rPr>
          <w:rFonts w:asciiTheme="minorHAnsi" w:hAnsiTheme="minorHAnsi" w:cstheme="minorHAnsi"/>
          <w:b/>
          <w:sz w:val="22"/>
          <w:szCs w:val="22"/>
        </w:rPr>
        <w:t>AGREEMENT</w:t>
      </w:r>
    </w:p>
    <w:p w14:paraId="16DA2AE3" w14:textId="77777777" w:rsidR="00206FA8" w:rsidRPr="00037DC1" w:rsidRDefault="00206FA8" w:rsidP="00206FA8">
      <w:pPr>
        <w:rPr>
          <w:rFonts w:asciiTheme="minorHAnsi" w:hAnsiTheme="minorHAnsi" w:cstheme="minorHAnsi"/>
          <w:sz w:val="22"/>
          <w:szCs w:val="22"/>
        </w:rPr>
      </w:pPr>
    </w:p>
    <w:p w14:paraId="4AABF452" w14:textId="2EF80F59" w:rsidR="00206FA8" w:rsidRPr="00037DC1" w:rsidRDefault="00206FA8" w:rsidP="00206FA8">
      <w:pPr>
        <w:ind w:firstLine="720"/>
        <w:rPr>
          <w:rFonts w:asciiTheme="minorHAnsi" w:hAnsiTheme="minorHAnsi" w:cstheme="minorHAnsi"/>
          <w:sz w:val="22"/>
          <w:szCs w:val="22"/>
        </w:rPr>
      </w:pPr>
      <w:r w:rsidRPr="00037DC1">
        <w:rPr>
          <w:rFonts w:asciiTheme="minorHAnsi" w:hAnsiTheme="minorHAnsi" w:cstheme="minorHAnsi"/>
          <w:sz w:val="22"/>
          <w:szCs w:val="22"/>
        </w:rPr>
        <w:t xml:space="preserve">This nondisclosure agreement (hereinafter “Agreement”) is made and entered into as of </w:t>
      </w:r>
      <w:r>
        <w:rPr>
          <w:rFonts w:asciiTheme="minorHAnsi" w:hAnsiTheme="minorHAnsi" w:cstheme="minorHAnsi"/>
          <w:sz w:val="22"/>
          <w:szCs w:val="22"/>
        </w:rPr>
        <w:t>January 1, 2018</w:t>
      </w:r>
      <w:r w:rsidRPr="00037DC1">
        <w:rPr>
          <w:rFonts w:asciiTheme="minorHAnsi" w:hAnsiTheme="minorHAnsi" w:cstheme="minorHAnsi"/>
          <w:sz w:val="22"/>
          <w:szCs w:val="22"/>
        </w:rPr>
        <w:t xml:space="preserve"> (the “Effective Date”) between </w:t>
      </w:r>
      <w:r w:rsidR="004137E4">
        <w:rPr>
          <w:rFonts w:asciiTheme="minorHAnsi" w:hAnsiTheme="minorHAnsi" w:cstheme="minorHAnsi"/>
          <w:sz w:val="22"/>
          <w:szCs w:val="22"/>
          <w:highlight w:val="cyan"/>
        </w:rPr>
        <w:t>[NAME OF AAA]</w:t>
      </w:r>
      <w:r w:rsidRPr="00037DC1">
        <w:rPr>
          <w:rFonts w:asciiTheme="minorHAnsi" w:hAnsiTheme="minorHAnsi" w:cstheme="minorHAnsi"/>
          <w:sz w:val="22"/>
          <w:szCs w:val="22"/>
        </w:rPr>
        <w:t>, (“</w:t>
      </w:r>
      <w:r w:rsidR="004137E4">
        <w:rPr>
          <w:rFonts w:asciiTheme="minorHAnsi" w:hAnsiTheme="minorHAnsi" w:cstheme="minorHAnsi"/>
          <w:sz w:val="22"/>
          <w:szCs w:val="22"/>
          <w:highlight w:val="cyan"/>
        </w:rPr>
        <w:t>XXX</w:t>
      </w:r>
      <w:r w:rsidRPr="00037DC1">
        <w:rPr>
          <w:rFonts w:asciiTheme="minorHAnsi" w:hAnsiTheme="minorHAnsi" w:cstheme="minorHAnsi"/>
          <w:sz w:val="22"/>
          <w:szCs w:val="22"/>
        </w:rPr>
        <w:t xml:space="preserve">”) and </w:t>
      </w:r>
      <w:r w:rsidR="004137E4">
        <w:rPr>
          <w:rFonts w:asciiTheme="minorHAnsi" w:hAnsiTheme="minorHAnsi" w:cstheme="minorHAnsi"/>
          <w:sz w:val="22"/>
          <w:szCs w:val="22"/>
          <w:highlight w:val="cyan"/>
        </w:rPr>
        <w:t>[NAME OF INDIVIDUAL OR SUBCONTRACTOR]</w:t>
      </w:r>
      <w:r w:rsidRPr="00037DC1">
        <w:rPr>
          <w:rFonts w:asciiTheme="minorHAnsi" w:hAnsiTheme="minorHAnsi" w:cstheme="minorHAnsi"/>
          <w:sz w:val="22"/>
          <w:szCs w:val="22"/>
        </w:rPr>
        <w:t xml:space="preserve">, </w:t>
      </w:r>
      <w:r w:rsidRPr="00AE3A39">
        <w:rPr>
          <w:rFonts w:asciiTheme="minorHAnsi" w:hAnsiTheme="minorHAnsi" w:cstheme="minorHAnsi"/>
          <w:sz w:val="22"/>
          <w:szCs w:val="22"/>
          <w:highlight w:val="cyan"/>
        </w:rPr>
        <w:t>(“</w:t>
      </w:r>
      <w:r w:rsidR="004137E4">
        <w:rPr>
          <w:rFonts w:asciiTheme="minorHAnsi" w:hAnsiTheme="minorHAnsi" w:cstheme="minorHAnsi"/>
          <w:sz w:val="22"/>
          <w:szCs w:val="22"/>
          <w:highlight w:val="cyan"/>
        </w:rPr>
        <w:t>Subcontractor</w:t>
      </w:r>
      <w:r w:rsidRPr="00AE3A39">
        <w:rPr>
          <w:rFonts w:asciiTheme="minorHAnsi" w:hAnsiTheme="minorHAnsi" w:cstheme="minorHAnsi"/>
          <w:sz w:val="22"/>
          <w:szCs w:val="22"/>
          <w:highlight w:val="cyan"/>
        </w:rPr>
        <w:t>”).</w:t>
      </w:r>
    </w:p>
    <w:p w14:paraId="41C8CDEC" w14:textId="77777777" w:rsidR="00206FA8" w:rsidRPr="00037DC1" w:rsidRDefault="00206FA8" w:rsidP="00206FA8">
      <w:pPr>
        <w:rPr>
          <w:rFonts w:asciiTheme="minorHAnsi" w:hAnsiTheme="minorHAnsi" w:cstheme="minorHAnsi"/>
          <w:sz w:val="22"/>
          <w:szCs w:val="22"/>
        </w:rPr>
      </w:pPr>
    </w:p>
    <w:p w14:paraId="4F90B24C" w14:textId="6FA7A0AF" w:rsidR="00206FA8" w:rsidRPr="00037DC1" w:rsidRDefault="00206FA8" w:rsidP="00206FA8">
      <w:pPr>
        <w:ind w:firstLine="720"/>
        <w:rPr>
          <w:rFonts w:asciiTheme="minorHAnsi" w:hAnsiTheme="minorHAnsi" w:cstheme="minorHAnsi"/>
          <w:sz w:val="22"/>
          <w:szCs w:val="22"/>
        </w:rPr>
      </w:pPr>
      <w:r w:rsidRPr="00037DC1">
        <w:rPr>
          <w:rFonts w:asciiTheme="minorHAnsi" w:hAnsiTheme="minorHAnsi" w:cstheme="minorHAnsi"/>
          <w:sz w:val="22"/>
          <w:szCs w:val="22"/>
        </w:rPr>
        <w:t xml:space="preserve">1.  </w:t>
      </w:r>
      <w:r w:rsidRPr="00037DC1">
        <w:rPr>
          <w:rFonts w:asciiTheme="minorHAnsi" w:hAnsiTheme="minorHAnsi" w:cstheme="minorHAnsi"/>
          <w:sz w:val="22"/>
          <w:szCs w:val="22"/>
          <w:u w:val="single"/>
        </w:rPr>
        <w:t>Purpose</w:t>
      </w:r>
      <w:r w:rsidRPr="00037DC1">
        <w:rPr>
          <w:rFonts w:asciiTheme="minorHAnsi" w:hAnsiTheme="minorHAnsi" w:cstheme="minorHAnsi"/>
          <w:sz w:val="22"/>
          <w:szCs w:val="22"/>
        </w:rPr>
        <w:t xml:space="preserve">.  The parties wish to </w:t>
      </w:r>
      <w:r w:rsidR="004137E4">
        <w:rPr>
          <w:rFonts w:asciiTheme="minorHAnsi" w:hAnsiTheme="minorHAnsi" w:cstheme="minorHAnsi"/>
          <w:sz w:val="22"/>
          <w:szCs w:val="22"/>
        </w:rPr>
        <w:t>pursue an agreement to deliver chronic disease self-management education (CDSME) to individuals throughout Missouri</w:t>
      </w:r>
      <w:r>
        <w:rPr>
          <w:rFonts w:asciiTheme="minorHAnsi" w:hAnsiTheme="minorHAnsi" w:cstheme="minorHAnsi"/>
          <w:kern w:val="16"/>
          <w:sz w:val="22"/>
          <w:szCs w:val="22"/>
        </w:rPr>
        <w:t xml:space="preserve">. </w:t>
      </w:r>
    </w:p>
    <w:p w14:paraId="7D14E619" w14:textId="77777777" w:rsidR="00206FA8" w:rsidRPr="00037DC1" w:rsidRDefault="00206FA8" w:rsidP="00206FA8">
      <w:pPr>
        <w:rPr>
          <w:rFonts w:asciiTheme="minorHAnsi" w:hAnsiTheme="minorHAnsi" w:cstheme="minorHAnsi"/>
          <w:sz w:val="22"/>
          <w:szCs w:val="22"/>
        </w:rPr>
      </w:pPr>
    </w:p>
    <w:p w14:paraId="25CC3AC7" w14:textId="6758C1AF" w:rsidR="00206FA8" w:rsidRPr="006E12C9" w:rsidRDefault="00206FA8" w:rsidP="006E12C9">
      <w:pPr>
        <w:pStyle w:val="ListParagraph"/>
        <w:numPr>
          <w:ilvl w:val="0"/>
          <w:numId w:val="1"/>
        </w:numPr>
        <w:rPr>
          <w:rFonts w:asciiTheme="minorHAnsi" w:hAnsiTheme="minorHAnsi" w:cstheme="minorHAnsi"/>
          <w:sz w:val="22"/>
          <w:szCs w:val="22"/>
        </w:rPr>
      </w:pPr>
      <w:r w:rsidRPr="00F76CA0">
        <w:rPr>
          <w:rFonts w:asciiTheme="minorHAnsi" w:hAnsiTheme="minorHAnsi" w:cstheme="minorHAnsi"/>
          <w:sz w:val="22"/>
          <w:szCs w:val="22"/>
        </w:rPr>
        <w:t>"</w:t>
      </w:r>
      <w:r w:rsidRPr="00F76CA0">
        <w:rPr>
          <w:rFonts w:asciiTheme="minorHAnsi" w:hAnsiTheme="minorHAnsi" w:cstheme="minorHAnsi"/>
          <w:sz w:val="22"/>
          <w:szCs w:val="22"/>
          <w:u w:val="single"/>
        </w:rPr>
        <w:t>Confidential Information</w:t>
      </w:r>
      <w:r w:rsidRPr="00F76CA0">
        <w:rPr>
          <w:rFonts w:asciiTheme="minorHAnsi" w:hAnsiTheme="minorHAnsi" w:cstheme="minorHAnsi"/>
          <w:sz w:val="22"/>
          <w:szCs w:val="22"/>
        </w:rPr>
        <w:t xml:space="preserve">" means </w:t>
      </w:r>
      <w:r w:rsidRPr="007D2226">
        <w:rPr>
          <w:rFonts w:asciiTheme="minorHAnsi" w:hAnsiTheme="minorHAnsi" w:cstheme="minorHAnsi"/>
          <w:sz w:val="22"/>
          <w:szCs w:val="22"/>
        </w:rPr>
        <w:t xml:space="preserve">any </w:t>
      </w:r>
      <w:r w:rsidR="006E12C9" w:rsidRPr="006E12C9">
        <w:rPr>
          <w:rFonts w:asciiTheme="minorHAnsi" w:hAnsiTheme="minorHAnsi" w:cstheme="minorHAnsi"/>
          <w:sz w:val="22"/>
          <w:szCs w:val="22"/>
        </w:rPr>
        <w:t>policies, trade secrets, intellectual property, methods, protocols, manuals, and confidential reports</w:t>
      </w:r>
      <w:r w:rsidR="00151B5E" w:rsidRPr="006E12C9">
        <w:rPr>
          <w:rFonts w:asciiTheme="minorHAnsi" w:hAnsiTheme="minorHAnsi" w:cstheme="minorHAnsi"/>
          <w:sz w:val="22"/>
          <w:szCs w:val="22"/>
        </w:rPr>
        <w:t xml:space="preserve">, or </w:t>
      </w:r>
      <w:r w:rsidRPr="006E12C9">
        <w:rPr>
          <w:rFonts w:asciiTheme="minorHAnsi" w:hAnsiTheme="minorHAnsi" w:cstheme="minorHAnsi"/>
          <w:sz w:val="22"/>
          <w:szCs w:val="22"/>
        </w:rPr>
        <w:t>personally identifiable information</w:t>
      </w:r>
      <w:r w:rsidR="004137E4" w:rsidRPr="006E12C9">
        <w:rPr>
          <w:rFonts w:asciiTheme="minorHAnsi" w:hAnsiTheme="minorHAnsi" w:cstheme="minorHAnsi"/>
          <w:sz w:val="22"/>
          <w:szCs w:val="22"/>
        </w:rPr>
        <w:t xml:space="preserve"> or protected health information</w:t>
      </w:r>
      <w:r w:rsidRPr="006E12C9">
        <w:rPr>
          <w:rFonts w:asciiTheme="minorHAnsi" w:hAnsiTheme="minorHAnsi" w:cstheme="minorHAnsi"/>
          <w:sz w:val="22"/>
          <w:szCs w:val="22"/>
        </w:rPr>
        <w:t xml:space="preserve"> provided by </w:t>
      </w:r>
      <w:r w:rsidR="004137E4" w:rsidRPr="006E12C9">
        <w:rPr>
          <w:rFonts w:asciiTheme="minorHAnsi" w:hAnsiTheme="minorHAnsi" w:cstheme="minorHAnsi"/>
          <w:sz w:val="22"/>
          <w:szCs w:val="22"/>
        </w:rPr>
        <w:t>individuals engaged to receive CDSME</w:t>
      </w:r>
      <w:r w:rsidRPr="006E12C9">
        <w:rPr>
          <w:rFonts w:asciiTheme="minorHAnsi" w:hAnsiTheme="minorHAnsi" w:cstheme="minorHAnsi"/>
          <w:sz w:val="22"/>
          <w:szCs w:val="22"/>
        </w:rPr>
        <w:t>.</w:t>
      </w:r>
      <w:r w:rsidR="004137E4" w:rsidRPr="006E12C9">
        <w:rPr>
          <w:rFonts w:asciiTheme="minorHAnsi" w:hAnsiTheme="minorHAnsi" w:cstheme="minorHAnsi"/>
          <w:sz w:val="22"/>
          <w:szCs w:val="22"/>
        </w:rPr>
        <w:t xml:space="preserve"> This can include individuals that meet criteria for CDSME, have agreed to participate in a CDSME workshop, and who have:</w:t>
      </w:r>
    </w:p>
    <w:p w14:paraId="7B105AC6" w14:textId="77777777" w:rsidR="004137E4" w:rsidRDefault="004137E4" w:rsidP="004137E4">
      <w:pPr>
        <w:pStyle w:val="ListParagraph"/>
        <w:rPr>
          <w:rFonts w:asciiTheme="minorHAnsi" w:hAnsiTheme="minorHAnsi" w:cstheme="minorHAnsi"/>
          <w:sz w:val="22"/>
          <w:szCs w:val="22"/>
        </w:rPr>
      </w:pPr>
    </w:p>
    <w:p w14:paraId="5D009563" w14:textId="4CB9E4DC" w:rsidR="004137E4" w:rsidRDefault="004137E4" w:rsidP="004137E4">
      <w:pPr>
        <w:pStyle w:val="ListParagraph"/>
        <w:numPr>
          <w:ilvl w:val="1"/>
          <w:numId w:val="1"/>
        </w:numPr>
        <w:spacing w:after="240"/>
        <w:contextualSpacing w:val="0"/>
        <w:jc w:val="left"/>
        <w:rPr>
          <w:rFonts w:ascii="Calibri" w:eastAsia="Times New Roman" w:hAnsi="Calibri" w:cs="Calibri"/>
          <w:sz w:val="22"/>
          <w:szCs w:val="22"/>
          <w:lang w:eastAsia="en-US"/>
        </w:rPr>
      </w:pPr>
      <w:r>
        <w:rPr>
          <w:rFonts w:ascii="Calibri" w:eastAsia="Times New Roman" w:hAnsi="Calibri" w:cs="Calibri"/>
          <w:sz w:val="22"/>
          <w:szCs w:val="22"/>
          <w:lang w:eastAsia="en-US"/>
        </w:rPr>
        <w:t>C</w:t>
      </w:r>
      <w:r w:rsidRPr="00982BA0">
        <w:rPr>
          <w:rFonts w:ascii="Calibri" w:eastAsia="Times New Roman" w:hAnsi="Calibri" w:cs="Calibri"/>
          <w:sz w:val="22"/>
          <w:szCs w:val="22"/>
          <w:lang w:eastAsia="en-US"/>
        </w:rPr>
        <w:t xml:space="preserve">ompleted registration for </w:t>
      </w:r>
      <w:r>
        <w:rPr>
          <w:rFonts w:ascii="Calibri" w:eastAsia="Times New Roman" w:hAnsi="Calibri" w:cs="Calibri"/>
          <w:sz w:val="22"/>
          <w:szCs w:val="22"/>
          <w:lang w:eastAsia="en-US"/>
        </w:rPr>
        <w:t>a CDSME</w:t>
      </w:r>
      <w:r w:rsidRPr="00982B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w</w:t>
      </w:r>
      <w:r w:rsidRPr="00982BA0">
        <w:rPr>
          <w:rFonts w:ascii="Calibri" w:eastAsia="Times New Roman" w:hAnsi="Calibri" w:cs="Calibri"/>
          <w:sz w:val="22"/>
          <w:szCs w:val="22"/>
          <w:lang w:eastAsia="en-US"/>
        </w:rPr>
        <w:t>orkshop</w:t>
      </w:r>
      <w:r w:rsidR="004275D0">
        <w:rPr>
          <w:rFonts w:ascii="Calibri" w:eastAsia="Times New Roman" w:hAnsi="Calibri" w:cs="Calibri"/>
          <w:sz w:val="22"/>
          <w:szCs w:val="22"/>
          <w:lang w:eastAsia="en-US"/>
        </w:rPr>
        <w:t xml:space="preserve"> (Engaged Individuals)</w:t>
      </w:r>
      <w:r>
        <w:rPr>
          <w:rFonts w:ascii="Calibri" w:eastAsia="Times New Roman" w:hAnsi="Calibri" w:cs="Calibri"/>
          <w:sz w:val="22"/>
          <w:szCs w:val="22"/>
          <w:lang w:eastAsia="en-US"/>
        </w:rPr>
        <w:t xml:space="preserve">; </w:t>
      </w:r>
    </w:p>
    <w:p w14:paraId="5910E962" w14:textId="42554EC5" w:rsidR="004137E4" w:rsidRPr="004137E4" w:rsidRDefault="004137E4" w:rsidP="004137E4">
      <w:pPr>
        <w:pStyle w:val="ListParagraph"/>
        <w:numPr>
          <w:ilvl w:val="1"/>
          <w:numId w:val="1"/>
        </w:numPr>
        <w:spacing w:after="240"/>
        <w:contextualSpacing w:val="0"/>
        <w:jc w:val="left"/>
        <w:rPr>
          <w:rFonts w:ascii="Calibri" w:eastAsia="Times New Roman" w:hAnsi="Calibri" w:cs="Calibri"/>
          <w:sz w:val="22"/>
          <w:szCs w:val="22"/>
          <w:lang w:eastAsia="en-US"/>
        </w:rPr>
      </w:pPr>
      <w:r>
        <w:rPr>
          <w:rFonts w:ascii="Calibri" w:eastAsia="Times New Roman" w:hAnsi="Calibri" w:cs="Calibri"/>
          <w:sz w:val="22"/>
          <w:szCs w:val="22"/>
          <w:lang w:eastAsia="en-US"/>
        </w:rPr>
        <w:t>A</w:t>
      </w:r>
      <w:r w:rsidRPr="00982BA0">
        <w:rPr>
          <w:rFonts w:ascii="Calibri" w:eastAsia="Times New Roman" w:hAnsi="Calibri" w:cs="Calibri"/>
          <w:sz w:val="22"/>
          <w:szCs w:val="22"/>
          <w:lang w:eastAsia="en-US"/>
        </w:rPr>
        <w:t xml:space="preserve">ttended at least one session of </w:t>
      </w:r>
      <w:r>
        <w:rPr>
          <w:rFonts w:ascii="Calibri" w:eastAsia="Times New Roman" w:hAnsi="Calibri" w:cs="Calibri"/>
          <w:sz w:val="22"/>
          <w:szCs w:val="22"/>
          <w:lang w:eastAsia="en-US"/>
        </w:rPr>
        <w:t>a CDSME</w:t>
      </w:r>
      <w:r w:rsidRPr="00982B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w</w:t>
      </w:r>
      <w:r w:rsidRPr="00982BA0">
        <w:rPr>
          <w:rFonts w:ascii="Calibri" w:eastAsia="Times New Roman" w:hAnsi="Calibri" w:cs="Calibri"/>
          <w:sz w:val="22"/>
          <w:szCs w:val="22"/>
          <w:lang w:eastAsia="en-US"/>
        </w:rPr>
        <w:t>orkshop</w:t>
      </w:r>
      <w:r w:rsidR="004275D0">
        <w:rPr>
          <w:rFonts w:ascii="Calibri" w:eastAsia="Times New Roman" w:hAnsi="Calibri" w:cs="Calibri"/>
          <w:sz w:val="22"/>
          <w:szCs w:val="22"/>
          <w:lang w:eastAsia="en-US"/>
        </w:rPr>
        <w:t xml:space="preserve"> (Enrolled Individuals)</w:t>
      </w:r>
      <w:r>
        <w:rPr>
          <w:rFonts w:ascii="Calibri" w:eastAsia="Times New Roman" w:hAnsi="Calibri" w:cs="Calibri"/>
          <w:sz w:val="22"/>
          <w:szCs w:val="22"/>
          <w:lang w:eastAsia="en-US"/>
        </w:rPr>
        <w:t>;</w:t>
      </w:r>
      <w:r w:rsidRPr="00982BA0">
        <w:rPr>
          <w:rFonts w:ascii="Calibri" w:eastAsia="Times New Roman" w:hAnsi="Calibri" w:cs="Calibri"/>
          <w:b/>
          <w:sz w:val="22"/>
          <w:szCs w:val="22"/>
          <w:lang w:eastAsia="en-US"/>
        </w:rPr>
        <w:t xml:space="preserve"> </w:t>
      </w:r>
      <w:r>
        <w:rPr>
          <w:rFonts w:ascii="Calibri" w:eastAsia="Times New Roman" w:hAnsi="Calibri" w:cs="Calibri"/>
          <w:sz w:val="22"/>
          <w:szCs w:val="22"/>
          <w:lang w:eastAsia="en-US"/>
        </w:rPr>
        <w:t>or</w:t>
      </w:r>
    </w:p>
    <w:p w14:paraId="2F3ACB00" w14:textId="1226348C" w:rsidR="004137E4" w:rsidRPr="004137E4" w:rsidRDefault="004137E4" w:rsidP="004137E4">
      <w:pPr>
        <w:pStyle w:val="ListParagraph"/>
        <w:numPr>
          <w:ilvl w:val="1"/>
          <w:numId w:val="1"/>
        </w:numPr>
        <w:spacing w:after="240"/>
        <w:contextualSpacing w:val="0"/>
        <w:jc w:val="left"/>
        <w:rPr>
          <w:rFonts w:ascii="Calibri" w:eastAsia="Times New Roman" w:hAnsi="Calibri" w:cs="Calibri"/>
          <w:sz w:val="22"/>
          <w:szCs w:val="22"/>
          <w:lang w:eastAsia="en-US"/>
        </w:rPr>
      </w:pPr>
      <w:r>
        <w:rPr>
          <w:rFonts w:ascii="Calibri" w:eastAsia="Times New Roman" w:hAnsi="Calibri" w:cs="Calibri"/>
          <w:sz w:val="22"/>
          <w:szCs w:val="22"/>
          <w:lang w:eastAsia="en-US"/>
        </w:rPr>
        <w:t>C</w:t>
      </w:r>
      <w:r w:rsidRPr="004137E4">
        <w:rPr>
          <w:rFonts w:ascii="Calibri" w:eastAsia="Times New Roman" w:hAnsi="Calibri" w:cs="Calibri"/>
          <w:sz w:val="22"/>
          <w:szCs w:val="22"/>
          <w:lang w:eastAsia="en-US"/>
        </w:rPr>
        <w:t xml:space="preserve">ompleted the required number </w:t>
      </w:r>
      <w:r>
        <w:rPr>
          <w:rFonts w:ascii="Calibri" w:eastAsia="Times New Roman" w:hAnsi="Calibri" w:cs="Calibri"/>
          <w:sz w:val="22"/>
          <w:szCs w:val="22"/>
          <w:lang w:eastAsia="en-US"/>
        </w:rPr>
        <w:t>CDSME w</w:t>
      </w:r>
      <w:r w:rsidRPr="004137E4">
        <w:rPr>
          <w:rFonts w:ascii="Calibri" w:eastAsia="Times New Roman" w:hAnsi="Calibri" w:cs="Calibri"/>
          <w:sz w:val="22"/>
          <w:szCs w:val="22"/>
          <w:lang w:eastAsia="en-US"/>
        </w:rPr>
        <w:t>orkshops to satisfy the completion requirements set out by the licensing entity</w:t>
      </w:r>
      <w:r w:rsidR="004275D0">
        <w:rPr>
          <w:rFonts w:ascii="Calibri" w:eastAsia="Times New Roman" w:hAnsi="Calibri" w:cs="Calibri"/>
          <w:sz w:val="22"/>
          <w:szCs w:val="22"/>
          <w:lang w:eastAsia="en-US"/>
        </w:rPr>
        <w:t xml:space="preserve"> (Completed Individuals)</w:t>
      </w:r>
      <w:r w:rsidRPr="004137E4">
        <w:rPr>
          <w:rFonts w:ascii="Calibri" w:eastAsia="Times New Roman" w:hAnsi="Calibri" w:cs="Calibri"/>
          <w:sz w:val="22"/>
          <w:szCs w:val="22"/>
          <w:lang w:eastAsia="en-US"/>
        </w:rPr>
        <w:t>.</w:t>
      </w:r>
    </w:p>
    <w:p w14:paraId="4BC3A7A2" w14:textId="04A331B0" w:rsidR="004137E4" w:rsidRDefault="00206FA8" w:rsidP="004137E4">
      <w:pPr>
        <w:pStyle w:val="ListParagraph"/>
        <w:numPr>
          <w:ilvl w:val="0"/>
          <w:numId w:val="1"/>
        </w:numPr>
        <w:rPr>
          <w:rFonts w:asciiTheme="minorHAnsi" w:hAnsiTheme="minorHAnsi" w:cstheme="minorHAnsi"/>
          <w:sz w:val="22"/>
          <w:szCs w:val="22"/>
        </w:rPr>
      </w:pPr>
      <w:r w:rsidRPr="004137E4">
        <w:rPr>
          <w:rFonts w:asciiTheme="minorHAnsi" w:hAnsiTheme="minorHAnsi" w:cstheme="minorHAnsi"/>
          <w:sz w:val="22"/>
          <w:szCs w:val="22"/>
          <w:u w:val="single"/>
        </w:rPr>
        <w:t>Non-</w:t>
      </w:r>
      <w:r w:rsidRPr="00037DC1">
        <w:rPr>
          <w:rFonts w:asciiTheme="minorHAnsi" w:hAnsiTheme="minorHAnsi" w:cstheme="minorHAnsi"/>
          <w:sz w:val="22"/>
          <w:szCs w:val="22"/>
          <w:u w:val="single"/>
        </w:rPr>
        <w:t>use and Non-disclosure</w:t>
      </w:r>
      <w:r w:rsidRPr="00037DC1">
        <w:rPr>
          <w:rFonts w:asciiTheme="minorHAnsi" w:hAnsiTheme="minorHAnsi" w:cstheme="minorHAnsi"/>
          <w:sz w:val="22"/>
          <w:szCs w:val="22"/>
        </w:rPr>
        <w:t xml:space="preserve">.  Each party agrees not to use any Confidential Information for any purpose except to evaluate and engage in discussions </w:t>
      </w:r>
      <w:r w:rsidR="004275D0">
        <w:rPr>
          <w:rFonts w:asciiTheme="minorHAnsi" w:hAnsiTheme="minorHAnsi" w:cstheme="minorHAnsi"/>
          <w:sz w:val="22"/>
          <w:szCs w:val="22"/>
        </w:rPr>
        <w:t>with</w:t>
      </w:r>
      <w:r w:rsidRPr="00037DC1">
        <w:rPr>
          <w:rFonts w:asciiTheme="minorHAnsi" w:hAnsiTheme="minorHAnsi" w:cstheme="minorHAnsi"/>
          <w:sz w:val="22"/>
          <w:szCs w:val="22"/>
        </w:rPr>
        <w:t xml:space="preserve"> those </w:t>
      </w:r>
      <w:r w:rsidR="004137E4">
        <w:rPr>
          <w:rFonts w:asciiTheme="minorHAnsi" w:hAnsiTheme="minorHAnsi" w:cstheme="minorHAnsi"/>
          <w:sz w:val="22"/>
          <w:szCs w:val="22"/>
        </w:rPr>
        <w:t>individuals</w:t>
      </w:r>
      <w:r w:rsidRPr="00037DC1">
        <w:rPr>
          <w:rFonts w:asciiTheme="minorHAnsi" w:hAnsiTheme="minorHAnsi" w:cstheme="minorHAnsi"/>
          <w:sz w:val="22"/>
          <w:szCs w:val="22"/>
        </w:rPr>
        <w:t xml:space="preserve"> who are required to have the information in order to evaluate or engage in dis</w:t>
      </w:r>
      <w:bookmarkStart w:id="0" w:name="_GoBack"/>
      <w:bookmarkEnd w:id="0"/>
      <w:r w:rsidRPr="00037DC1">
        <w:rPr>
          <w:rFonts w:asciiTheme="minorHAnsi" w:hAnsiTheme="minorHAnsi" w:cstheme="minorHAnsi"/>
          <w:sz w:val="22"/>
          <w:szCs w:val="22"/>
        </w:rPr>
        <w:t xml:space="preserve">cussions concerning </w:t>
      </w:r>
      <w:r w:rsidR="004137E4">
        <w:rPr>
          <w:rFonts w:asciiTheme="minorHAnsi" w:hAnsiTheme="minorHAnsi" w:cstheme="minorHAnsi"/>
          <w:sz w:val="22"/>
          <w:szCs w:val="22"/>
        </w:rPr>
        <w:t>delivering of CDSME</w:t>
      </w:r>
      <w:r w:rsidRPr="00037DC1">
        <w:rPr>
          <w:rFonts w:asciiTheme="minorHAnsi" w:hAnsiTheme="minorHAnsi" w:cstheme="minorHAnsi"/>
          <w:sz w:val="22"/>
          <w:szCs w:val="22"/>
        </w:rPr>
        <w:t xml:space="preserve">. </w:t>
      </w:r>
    </w:p>
    <w:p w14:paraId="02081A15" w14:textId="77777777" w:rsidR="004137E4" w:rsidRDefault="004137E4" w:rsidP="004137E4">
      <w:pPr>
        <w:pStyle w:val="ListParagraph"/>
        <w:ind w:left="360"/>
        <w:rPr>
          <w:rFonts w:asciiTheme="minorHAnsi" w:hAnsiTheme="minorHAnsi" w:cstheme="minorHAnsi"/>
          <w:sz w:val="22"/>
          <w:szCs w:val="22"/>
        </w:rPr>
      </w:pPr>
    </w:p>
    <w:p w14:paraId="3F547D68" w14:textId="5BB7796D" w:rsidR="004275D0" w:rsidRDefault="00206FA8" w:rsidP="004275D0">
      <w:pPr>
        <w:pStyle w:val="ListParagraph"/>
        <w:numPr>
          <w:ilvl w:val="0"/>
          <w:numId w:val="1"/>
        </w:numPr>
        <w:rPr>
          <w:rFonts w:asciiTheme="minorHAnsi" w:hAnsiTheme="minorHAnsi" w:cstheme="minorHAnsi"/>
          <w:sz w:val="22"/>
          <w:szCs w:val="22"/>
        </w:rPr>
      </w:pPr>
      <w:r w:rsidRPr="004137E4">
        <w:rPr>
          <w:rFonts w:asciiTheme="minorHAnsi" w:hAnsiTheme="minorHAnsi" w:cstheme="minorHAnsi"/>
          <w:sz w:val="22"/>
          <w:szCs w:val="22"/>
          <w:u w:val="single"/>
        </w:rPr>
        <w:t>Maintenance of Confidentiality</w:t>
      </w:r>
      <w:r w:rsidRPr="004137E4">
        <w:rPr>
          <w:rFonts w:asciiTheme="minorHAnsi" w:hAnsiTheme="minorHAnsi" w:cstheme="minorHAnsi"/>
          <w:sz w:val="22"/>
          <w:szCs w:val="22"/>
        </w:rPr>
        <w:t xml:space="preserve">.  Each party agrees that it shall take reasonable measures to protect the secrecy of and avoid disclosure and unauthorized use of the Confidential Information. </w:t>
      </w:r>
      <w:r w:rsidR="004275D0">
        <w:rPr>
          <w:rFonts w:asciiTheme="minorHAnsi" w:hAnsiTheme="minorHAnsi" w:cstheme="minorHAnsi"/>
          <w:sz w:val="22"/>
          <w:szCs w:val="22"/>
        </w:rPr>
        <w:t>E</w:t>
      </w:r>
      <w:r w:rsidRPr="004137E4">
        <w:rPr>
          <w:rFonts w:asciiTheme="minorHAnsi" w:hAnsiTheme="minorHAnsi" w:cstheme="minorHAnsi"/>
          <w:sz w:val="22"/>
          <w:szCs w:val="22"/>
        </w:rPr>
        <w:t xml:space="preserve">ach party agrees it will not disclose any data in the </w:t>
      </w:r>
      <w:r w:rsidR="004275D0">
        <w:rPr>
          <w:rFonts w:asciiTheme="minorHAnsi" w:hAnsiTheme="minorHAnsi" w:cstheme="minorHAnsi"/>
          <w:sz w:val="22"/>
          <w:szCs w:val="22"/>
        </w:rPr>
        <w:t>w</w:t>
      </w:r>
      <w:r w:rsidRPr="004137E4">
        <w:rPr>
          <w:rFonts w:asciiTheme="minorHAnsi" w:hAnsiTheme="minorHAnsi" w:cstheme="minorHAnsi"/>
          <w:sz w:val="22"/>
          <w:szCs w:val="22"/>
        </w:rPr>
        <w:t xml:space="preserve">orkshop materials completed by Engaged, Enrolled and Completed </w:t>
      </w:r>
      <w:r w:rsidR="004275D0">
        <w:rPr>
          <w:rFonts w:asciiTheme="minorHAnsi" w:hAnsiTheme="minorHAnsi" w:cstheme="minorHAnsi"/>
          <w:sz w:val="22"/>
          <w:szCs w:val="22"/>
        </w:rPr>
        <w:t xml:space="preserve">Individuals </w:t>
      </w:r>
      <w:r w:rsidRPr="004137E4">
        <w:rPr>
          <w:rFonts w:asciiTheme="minorHAnsi" w:hAnsiTheme="minorHAnsi" w:cstheme="minorHAnsi"/>
          <w:sz w:val="22"/>
          <w:szCs w:val="22"/>
        </w:rPr>
        <w:t xml:space="preserve">and will follow all standard safeguards for protecting this information, including transmitting the forms in sealed envelopes and storing them in secure, locked locations. If involved in data entry, each party agrees it will only share the data via the designated, secured, password protected database authorized by the Primary Contract(s). After the data is entered, each party agrees it will destroy the forms per the policies and procedures </w:t>
      </w:r>
      <w:r w:rsidR="00C25F32">
        <w:rPr>
          <w:rFonts w:asciiTheme="minorHAnsi" w:hAnsiTheme="minorHAnsi" w:cstheme="minorHAnsi"/>
          <w:sz w:val="22"/>
          <w:szCs w:val="22"/>
        </w:rPr>
        <w:t>as required by XXX per XXX’s contractual obligations</w:t>
      </w:r>
      <w:r w:rsidRPr="004137E4">
        <w:rPr>
          <w:rFonts w:asciiTheme="minorHAnsi" w:hAnsiTheme="minorHAnsi" w:cstheme="minorHAnsi"/>
          <w:sz w:val="22"/>
          <w:szCs w:val="22"/>
        </w:rPr>
        <w:t>.</w:t>
      </w:r>
    </w:p>
    <w:p w14:paraId="275BDF5E" w14:textId="7D7F8858" w:rsidR="004275D0" w:rsidRPr="004275D0" w:rsidRDefault="004275D0" w:rsidP="004275D0">
      <w:pPr>
        <w:pStyle w:val="ListParagraph"/>
        <w:rPr>
          <w:rFonts w:asciiTheme="minorHAnsi" w:hAnsiTheme="minorHAnsi" w:cstheme="minorHAnsi"/>
          <w:sz w:val="22"/>
          <w:szCs w:val="22"/>
          <w:u w:val="single"/>
        </w:rPr>
      </w:pPr>
    </w:p>
    <w:p w14:paraId="6AF39FBC" w14:textId="55C0193B" w:rsidR="00206FA8" w:rsidRPr="004275D0" w:rsidRDefault="004275D0" w:rsidP="004275D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u w:val="single"/>
        </w:rPr>
        <w:t>Security Training and Awareness</w:t>
      </w:r>
      <w:r w:rsidR="00206FA8" w:rsidRPr="004275D0">
        <w:rPr>
          <w:rFonts w:asciiTheme="minorHAnsi" w:hAnsiTheme="minorHAnsi" w:cstheme="minorHAnsi"/>
          <w:sz w:val="22"/>
          <w:szCs w:val="22"/>
        </w:rPr>
        <w:t xml:space="preserve">.  </w:t>
      </w:r>
      <w:r>
        <w:rPr>
          <w:rFonts w:asciiTheme="minorHAnsi" w:hAnsiTheme="minorHAnsi" w:cstheme="minorHAnsi"/>
          <w:sz w:val="22"/>
          <w:szCs w:val="22"/>
        </w:rPr>
        <w:t>By signing this Agreement, I certify that I have undergone the appropriate security and awareness training and Health Insurance Portability and Accountability Act of 1996 (HIPAA) training, as applicable.</w:t>
      </w:r>
    </w:p>
    <w:p w14:paraId="6FE2CC7D" w14:textId="77777777" w:rsidR="00206FA8" w:rsidRPr="00037DC1" w:rsidRDefault="00206FA8" w:rsidP="00206FA8">
      <w:pPr>
        <w:rPr>
          <w:rFonts w:asciiTheme="minorHAnsi" w:hAnsiTheme="minorHAnsi" w:cstheme="minorHAnsi"/>
          <w:sz w:val="22"/>
          <w:szCs w:val="22"/>
        </w:rPr>
      </w:pPr>
    </w:p>
    <w:p w14:paraId="6ACBD583" w14:textId="77777777" w:rsidR="00206FA8" w:rsidRPr="00037DC1" w:rsidRDefault="00206FA8" w:rsidP="00206FA8">
      <w:pPr>
        <w:rPr>
          <w:rFonts w:asciiTheme="minorHAnsi" w:hAnsiTheme="minorHAnsi" w:cstheme="minorHAnsi"/>
          <w:sz w:val="22"/>
          <w:szCs w:val="22"/>
        </w:rPr>
      </w:pPr>
    </w:p>
    <w:p w14:paraId="28CAF768" w14:textId="6C8545BB" w:rsidR="00206FA8" w:rsidRPr="00037DC1" w:rsidRDefault="00C25F32" w:rsidP="00206FA8">
      <w:pPr>
        <w:rPr>
          <w:rFonts w:asciiTheme="minorHAnsi" w:hAnsiTheme="minorHAnsi" w:cstheme="minorHAnsi"/>
          <w:sz w:val="22"/>
          <w:szCs w:val="22"/>
          <w:u w:val="single"/>
        </w:rPr>
      </w:pPr>
      <w:r>
        <w:rPr>
          <w:rFonts w:asciiTheme="minorHAnsi" w:hAnsiTheme="minorHAnsi" w:cstheme="minorHAnsi"/>
          <w:sz w:val="22"/>
          <w:szCs w:val="22"/>
          <w:highlight w:val="cyan"/>
        </w:rPr>
        <w:t>XXXX</w:t>
      </w:r>
      <w:r w:rsidR="00206FA8" w:rsidRPr="00037DC1">
        <w:rPr>
          <w:rFonts w:asciiTheme="minorHAnsi" w:hAnsiTheme="minorHAnsi" w:cstheme="minorHAnsi"/>
          <w:sz w:val="22"/>
          <w:szCs w:val="22"/>
        </w:rPr>
        <w:tab/>
      </w:r>
      <w:r w:rsidR="00206FA8" w:rsidRPr="00037DC1">
        <w:rPr>
          <w:rFonts w:asciiTheme="minorHAnsi" w:hAnsiTheme="minorHAnsi" w:cstheme="minorHAnsi"/>
          <w:sz w:val="22"/>
          <w:szCs w:val="22"/>
        </w:rPr>
        <w:tab/>
      </w:r>
      <w:r w:rsidR="00206FA8" w:rsidRPr="00037DC1">
        <w:rPr>
          <w:rFonts w:asciiTheme="minorHAnsi" w:hAnsiTheme="minorHAnsi" w:cstheme="minorHAnsi"/>
          <w:sz w:val="22"/>
          <w:szCs w:val="22"/>
        </w:rPr>
        <w:tab/>
      </w:r>
      <w:r w:rsidR="00206FA8" w:rsidRPr="00037DC1">
        <w:rPr>
          <w:rFonts w:asciiTheme="minorHAnsi" w:hAnsiTheme="minorHAnsi" w:cstheme="minorHAnsi"/>
          <w:sz w:val="22"/>
          <w:szCs w:val="22"/>
        </w:rPr>
        <w:tab/>
      </w:r>
      <w:r w:rsidR="00206FA8">
        <w:rPr>
          <w:rFonts w:asciiTheme="minorHAnsi" w:hAnsiTheme="minorHAnsi" w:cstheme="minorHAnsi"/>
          <w:sz w:val="22"/>
          <w:szCs w:val="22"/>
        </w:rPr>
        <w:tab/>
      </w:r>
      <w:r w:rsidR="00206FA8">
        <w:rPr>
          <w:rFonts w:asciiTheme="minorHAnsi" w:hAnsiTheme="minorHAnsi" w:cstheme="minorHAnsi"/>
          <w:sz w:val="22"/>
          <w:szCs w:val="22"/>
        </w:rPr>
        <w:tab/>
      </w:r>
      <w:r w:rsidR="00206FA8">
        <w:rPr>
          <w:rFonts w:asciiTheme="minorHAnsi" w:hAnsiTheme="minorHAnsi" w:cstheme="minorHAnsi"/>
          <w:sz w:val="22"/>
          <w:szCs w:val="22"/>
        </w:rPr>
        <w:tab/>
      </w:r>
      <w:r>
        <w:rPr>
          <w:rFonts w:asciiTheme="minorHAnsi" w:hAnsiTheme="minorHAnsi" w:cstheme="minorHAnsi"/>
          <w:sz w:val="22"/>
          <w:szCs w:val="22"/>
          <w:highlight w:val="cyan"/>
        </w:rPr>
        <w:t>Subcontractor</w:t>
      </w:r>
    </w:p>
    <w:p w14:paraId="0D820B27" w14:textId="77777777" w:rsidR="00206FA8" w:rsidRPr="00037DC1" w:rsidRDefault="00206FA8" w:rsidP="00206FA8">
      <w:pPr>
        <w:rPr>
          <w:rFonts w:asciiTheme="minorHAnsi" w:hAnsiTheme="minorHAnsi" w:cstheme="minorHAnsi"/>
          <w:sz w:val="22"/>
          <w:szCs w:val="22"/>
        </w:rPr>
      </w:pPr>
    </w:p>
    <w:p w14:paraId="50F29DC0" w14:textId="77777777" w:rsidR="00206FA8" w:rsidRPr="00037DC1" w:rsidRDefault="00206FA8" w:rsidP="00206FA8">
      <w:pPr>
        <w:rPr>
          <w:rFonts w:asciiTheme="minorHAnsi" w:hAnsiTheme="minorHAnsi" w:cstheme="minorHAnsi"/>
          <w:sz w:val="22"/>
          <w:szCs w:val="22"/>
          <w:u w:val="single"/>
        </w:rPr>
      </w:pPr>
      <w:r w:rsidRPr="00037DC1">
        <w:rPr>
          <w:rFonts w:asciiTheme="minorHAnsi" w:hAnsiTheme="minorHAnsi" w:cstheme="minorHAnsi"/>
          <w:sz w:val="22"/>
          <w:szCs w:val="22"/>
        </w:rPr>
        <w:t xml:space="preserve">By: </w:t>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rPr>
        <w:tab/>
        <w:t xml:space="preserve">By:  </w:t>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p>
    <w:p w14:paraId="069AACA4" w14:textId="77777777" w:rsidR="00206FA8" w:rsidRPr="00037DC1" w:rsidRDefault="00206FA8" w:rsidP="00206FA8">
      <w:pPr>
        <w:rPr>
          <w:rFonts w:asciiTheme="minorHAnsi" w:hAnsiTheme="minorHAnsi" w:cstheme="minorHAnsi"/>
          <w:sz w:val="22"/>
          <w:szCs w:val="22"/>
        </w:rPr>
      </w:pPr>
    </w:p>
    <w:p w14:paraId="76DDB38A" w14:textId="77777777" w:rsidR="00206FA8" w:rsidRPr="00037DC1" w:rsidRDefault="00206FA8" w:rsidP="00206FA8">
      <w:pPr>
        <w:rPr>
          <w:rFonts w:asciiTheme="minorHAnsi" w:hAnsiTheme="minorHAnsi" w:cstheme="minorHAnsi"/>
          <w:sz w:val="22"/>
          <w:szCs w:val="22"/>
          <w:u w:val="single"/>
        </w:rPr>
      </w:pPr>
      <w:proofErr w:type="gramStart"/>
      <w:r w:rsidRPr="00037DC1">
        <w:rPr>
          <w:rFonts w:asciiTheme="minorHAnsi" w:hAnsiTheme="minorHAnsi" w:cstheme="minorHAnsi"/>
          <w:sz w:val="22"/>
          <w:szCs w:val="22"/>
        </w:rPr>
        <w:t>Name:</w:t>
      </w:r>
      <w:r>
        <w:rPr>
          <w:rFonts w:asciiTheme="minorHAnsi" w:hAnsiTheme="minorHAnsi" w:cstheme="minorHAnsi"/>
          <w:sz w:val="22"/>
          <w:szCs w:val="22"/>
        </w:rPr>
        <w:t>_</w:t>
      </w:r>
      <w:proofErr w:type="gramEnd"/>
      <w:r>
        <w:rPr>
          <w:rFonts w:asciiTheme="minorHAnsi" w:hAnsiTheme="minorHAnsi" w:cstheme="minorHAnsi"/>
          <w:sz w:val="22"/>
          <w:szCs w:val="22"/>
        </w:rPr>
        <w:t>_______________</w:t>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rPr>
        <w:tab/>
        <w:t xml:space="preserve">Name: </w:t>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p>
    <w:p w14:paraId="323DBC88" w14:textId="77777777" w:rsidR="00206FA8" w:rsidRPr="00037DC1" w:rsidRDefault="00206FA8" w:rsidP="00206FA8">
      <w:pPr>
        <w:rPr>
          <w:rFonts w:asciiTheme="minorHAnsi" w:hAnsiTheme="minorHAnsi" w:cstheme="minorHAnsi"/>
          <w:sz w:val="22"/>
          <w:szCs w:val="22"/>
        </w:rPr>
      </w:pPr>
    </w:p>
    <w:p w14:paraId="05766994" w14:textId="77777777" w:rsidR="00206FA8" w:rsidRPr="00037DC1" w:rsidRDefault="00206FA8" w:rsidP="00206FA8">
      <w:pPr>
        <w:rPr>
          <w:rFonts w:asciiTheme="minorHAnsi" w:hAnsiTheme="minorHAnsi" w:cstheme="minorHAnsi"/>
          <w:sz w:val="22"/>
          <w:szCs w:val="22"/>
          <w:u w:val="single"/>
        </w:rPr>
      </w:pPr>
      <w:r w:rsidRPr="00037DC1">
        <w:rPr>
          <w:rFonts w:asciiTheme="minorHAnsi" w:hAnsiTheme="minorHAnsi" w:cstheme="minorHAnsi"/>
          <w:sz w:val="22"/>
          <w:szCs w:val="22"/>
        </w:rPr>
        <w:t xml:space="preserve">Title:  </w:t>
      </w:r>
      <w:r>
        <w:rPr>
          <w:rFonts w:asciiTheme="minorHAnsi" w:hAnsiTheme="minorHAnsi" w:cstheme="minorHAnsi"/>
          <w:sz w:val="22"/>
          <w:szCs w:val="22"/>
          <w:u w:val="single"/>
        </w:rPr>
        <w:t>________________</w:t>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t xml:space="preserve">Title: </w:t>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r w:rsidRPr="00037DC1">
        <w:rPr>
          <w:rFonts w:asciiTheme="minorHAnsi" w:hAnsiTheme="minorHAnsi" w:cstheme="minorHAnsi"/>
          <w:sz w:val="22"/>
          <w:szCs w:val="22"/>
          <w:u w:val="single"/>
        </w:rPr>
        <w:tab/>
      </w:r>
    </w:p>
    <w:p w14:paraId="2ABD00C6" w14:textId="77777777" w:rsidR="00206FA8" w:rsidRPr="00037DC1" w:rsidRDefault="00206FA8" w:rsidP="00206FA8">
      <w:pPr>
        <w:rPr>
          <w:rFonts w:asciiTheme="minorHAnsi" w:hAnsiTheme="minorHAnsi" w:cstheme="minorHAnsi"/>
          <w:sz w:val="22"/>
          <w:szCs w:val="22"/>
        </w:rPr>
      </w:pP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p>
    <w:p w14:paraId="2FD373A3" w14:textId="77777777" w:rsidR="00206FA8" w:rsidRPr="006A7EFF" w:rsidRDefault="00206FA8" w:rsidP="00206FA8">
      <w:pPr>
        <w:rPr>
          <w:rFonts w:asciiTheme="minorHAnsi" w:hAnsiTheme="minorHAnsi" w:cstheme="minorHAnsi"/>
          <w:sz w:val="22"/>
          <w:szCs w:val="22"/>
        </w:rPr>
      </w:pPr>
      <w:r w:rsidRPr="00037DC1">
        <w:rPr>
          <w:rFonts w:asciiTheme="minorHAnsi" w:hAnsiTheme="minorHAnsi" w:cstheme="minorHAnsi"/>
          <w:sz w:val="22"/>
          <w:szCs w:val="22"/>
        </w:rPr>
        <w:t>Date: _______________</w:t>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r>
      <w:r w:rsidRPr="00037DC1">
        <w:rPr>
          <w:rFonts w:asciiTheme="minorHAnsi" w:hAnsiTheme="minorHAnsi" w:cstheme="minorHAnsi"/>
          <w:sz w:val="22"/>
          <w:szCs w:val="22"/>
        </w:rPr>
        <w:tab/>
        <w:t>Date: ____________</w:t>
      </w:r>
    </w:p>
    <w:p w14:paraId="5E080789" w14:textId="77777777" w:rsidR="00206FA8" w:rsidRPr="005A051D" w:rsidRDefault="00206FA8" w:rsidP="00206FA8">
      <w:pPr>
        <w:pStyle w:val="HdgCenterBold"/>
        <w:jc w:val="left"/>
        <w:rPr>
          <w:rFonts w:asciiTheme="minorHAnsi" w:hAnsiTheme="minorHAnsi" w:cstheme="minorHAnsi"/>
          <w:sz w:val="22"/>
          <w:szCs w:val="22"/>
        </w:rPr>
      </w:pPr>
    </w:p>
    <w:p w14:paraId="4D1A3A8A" w14:textId="77777777" w:rsidR="000A4554" w:rsidRDefault="009F69B8"/>
    <w:sectPr w:rsidR="000A4554" w:rsidSect="004B573F">
      <w:head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C963" w14:textId="77777777" w:rsidR="009F69B8" w:rsidRDefault="009F69B8">
      <w:r>
        <w:separator/>
      </w:r>
    </w:p>
  </w:endnote>
  <w:endnote w:type="continuationSeparator" w:id="0">
    <w:p w14:paraId="658F66AC" w14:textId="77777777" w:rsidR="009F69B8" w:rsidRDefault="009F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46A6" w14:textId="77777777" w:rsidR="009F69B8" w:rsidRDefault="009F69B8">
      <w:r>
        <w:separator/>
      </w:r>
    </w:p>
  </w:footnote>
  <w:footnote w:type="continuationSeparator" w:id="0">
    <w:p w14:paraId="28E73A02" w14:textId="77777777" w:rsidR="009F69B8" w:rsidRDefault="009F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EC02" w14:textId="77777777" w:rsidR="00F65A1E" w:rsidRDefault="009F6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3063" w14:textId="77777777" w:rsidR="00F65A1E" w:rsidRDefault="009F6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E82"/>
    <w:multiLevelType w:val="hybridMultilevel"/>
    <w:tmpl w:val="D66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92513"/>
    <w:multiLevelType w:val="multilevel"/>
    <w:tmpl w:val="80B293E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90"/>
        </w:tabs>
        <w:ind w:left="1890" w:hanging="360"/>
      </w:pPr>
      <w:rPr>
        <w:rFonts w:hint="default"/>
      </w:rPr>
    </w:lvl>
    <w:lvl w:ilvl="7">
      <w:start w:val="1"/>
      <w:numFmt w:val="lowerLetter"/>
      <w:lvlText w:val="%8."/>
      <w:lvlJc w:val="left"/>
      <w:pPr>
        <w:tabs>
          <w:tab w:val="num" w:pos="2880"/>
        </w:tabs>
        <w:ind w:left="2880" w:hanging="360"/>
      </w:pPr>
      <w:rPr>
        <w:rFonts w:hint="default"/>
      </w:rPr>
    </w:lvl>
    <w:lvl w:ilvl="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A8"/>
    <w:rsid w:val="001416C7"/>
    <w:rsid w:val="00142DE3"/>
    <w:rsid w:val="00151B5E"/>
    <w:rsid w:val="00206FA8"/>
    <w:rsid w:val="003C6668"/>
    <w:rsid w:val="004137E4"/>
    <w:rsid w:val="004275D0"/>
    <w:rsid w:val="004B573F"/>
    <w:rsid w:val="004C2B01"/>
    <w:rsid w:val="006E12C9"/>
    <w:rsid w:val="007176CC"/>
    <w:rsid w:val="00861544"/>
    <w:rsid w:val="009F69B8"/>
    <w:rsid w:val="00A15D73"/>
    <w:rsid w:val="00C25F32"/>
    <w:rsid w:val="00F9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6F86D"/>
  <w15:chartTrackingRefBased/>
  <w15:docId w15:val="{1B95FACE-2160-3E4B-9ACE-1218E2C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FA8"/>
    <w:pPr>
      <w:jc w:val="both"/>
    </w:pPr>
    <w:rPr>
      <w:rFonts w:ascii="Times New Roman" w:eastAsia="SimSun" w:hAnsi="Times New Roman" w:cs="Times New Roman"/>
      <w:lang w:eastAsia="zh-CN"/>
    </w:rPr>
  </w:style>
  <w:style w:type="paragraph" w:styleId="Heading1">
    <w:name w:val="heading 1"/>
    <w:basedOn w:val="Normal"/>
    <w:link w:val="Heading1Char"/>
    <w:uiPriority w:val="1"/>
    <w:qFormat/>
    <w:rsid w:val="00206FA8"/>
    <w:pPr>
      <w:widowControl w:val="0"/>
      <w:ind w:left="257" w:hanging="2641"/>
      <w:jc w:val="left"/>
      <w:outlineLvl w:val="0"/>
    </w:pPr>
    <w:rPr>
      <w:rFonts w:eastAsia="Times New Roman" w:cstheme="minorBidi"/>
      <w:sz w:val="74"/>
      <w:szCs w:val="7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6FA8"/>
    <w:rPr>
      <w:rFonts w:ascii="Times New Roman" w:eastAsia="Times New Roman" w:hAnsi="Times New Roman"/>
      <w:sz w:val="74"/>
      <w:szCs w:val="74"/>
    </w:rPr>
  </w:style>
  <w:style w:type="paragraph" w:customStyle="1" w:styleId="HdgCenterBold">
    <w:name w:val="_Hdg Center Bold"/>
    <w:basedOn w:val="Normal"/>
    <w:rsid w:val="00206FA8"/>
    <w:pPr>
      <w:keepNext/>
      <w:keepLines/>
      <w:suppressAutoHyphens/>
      <w:spacing w:after="240"/>
      <w:jc w:val="center"/>
    </w:pPr>
    <w:rPr>
      <w:b/>
      <w:szCs w:val="20"/>
      <w:lang w:eastAsia="en-US"/>
    </w:rPr>
  </w:style>
  <w:style w:type="paragraph" w:styleId="Header">
    <w:name w:val="header"/>
    <w:basedOn w:val="Normal"/>
    <w:link w:val="HeaderChar"/>
    <w:rsid w:val="00206FA8"/>
    <w:pPr>
      <w:tabs>
        <w:tab w:val="center" w:pos="4680"/>
        <w:tab w:val="right" w:pos="9360"/>
      </w:tabs>
      <w:suppressAutoHyphens/>
    </w:pPr>
    <w:rPr>
      <w:szCs w:val="20"/>
      <w:lang w:eastAsia="en-US"/>
    </w:rPr>
  </w:style>
  <w:style w:type="character" w:customStyle="1" w:styleId="HeaderChar">
    <w:name w:val="Header Char"/>
    <w:basedOn w:val="DefaultParagraphFont"/>
    <w:link w:val="Header"/>
    <w:rsid w:val="00206FA8"/>
    <w:rPr>
      <w:rFonts w:ascii="Times New Roman" w:eastAsia="SimSun" w:hAnsi="Times New Roman" w:cs="Times New Roman"/>
      <w:szCs w:val="20"/>
    </w:rPr>
  </w:style>
  <w:style w:type="paragraph" w:styleId="ListParagraph">
    <w:name w:val="List Paragraph"/>
    <w:basedOn w:val="Normal"/>
    <w:uiPriority w:val="1"/>
    <w:qFormat/>
    <w:rsid w:val="00206FA8"/>
    <w:pPr>
      <w:ind w:left="720"/>
      <w:contextualSpacing/>
    </w:pPr>
  </w:style>
  <w:style w:type="character" w:styleId="CommentReference">
    <w:name w:val="annotation reference"/>
    <w:basedOn w:val="DefaultParagraphFont"/>
    <w:uiPriority w:val="99"/>
    <w:semiHidden/>
    <w:unhideWhenUsed/>
    <w:rsid w:val="004137E4"/>
    <w:rPr>
      <w:sz w:val="16"/>
      <w:szCs w:val="16"/>
    </w:rPr>
  </w:style>
  <w:style w:type="paragraph" w:styleId="CommentText">
    <w:name w:val="annotation text"/>
    <w:basedOn w:val="Normal"/>
    <w:link w:val="CommentTextChar"/>
    <w:uiPriority w:val="99"/>
    <w:semiHidden/>
    <w:unhideWhenUsed/>
    <w:rsid w:val="004137E4"/>
    <w:rPr>
      <w:sz w:val="20"/>
      <w:szCs w:val="20"/>
    </w:rPr>
  </w:style>
  <w:style w:type="character" w:customStyle="1" w:styleId="CommentTextChar">
    <w:name w:val="Comment Text Char"/>
    <w:basedOn w:val="DefaultParagraphFont"/>
    <w:link w:val="CommentText"/>
    <w:uiPriority w:val="99"/>
    <w:semiHidden/>
    <w:rsid w:val="004137E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137E4"/>
    <w:rPr>
      <w:b/>
      <w:bCs/>
    </w:rPr>
  </w:style>
  <w:style w:type="character" w:customStyle="1" w:styleId="CommentSubjectChar">
    <w:name w:val="Comment Subject Char"/>
    <w:basedOn w:val="CommentTextChar"/>
    <w:link w:val="CommentSubject"/>
    <w:uiPriority w:val="99"/>
    <w:semiHidden/>
    <w:rsid w:val="004137E4"/>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4137E4"/>
    <w:rPr>
      <w:sz w:val="18"/>
      <w:szCs w:val="18"/>
    </w:rPr>
  </w:style>
  <w:style w:type="character" w:customStyle="1" w:styleId="BalloonTextChar">
    <w:name w:val="Balloon Text Char"/>
    <w:basedOn w:val="DefaultParagraphFont"/>
    <w:link w:val="BalloonText"/>
    <w:uiPriority w:val="99"/>
    <w:semiHidden/>
    <w:rsid w:val="004137E4"/>
    <w:rPr>
      <w:rFonts w:ascii="Times New Roman" w:eastAsia="SimSu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20260">
      <w:bodyDiv w:val="1"/>
      <w:marLeft w:val="0"/>
      <w:marRight w:val="0"/>
      <w:marTop w:val="0"/>
      <w:marBottom w:val="0"/>
      <w:divBdr>
        <w:top w:val="none" w:sz="0" w:space="0" w:color="auto"/>
        <w:left w:val="none" w:sz="0" w:space="0" w:color="auto"/>
        <w:bottom w:val="none" w:sz="0" w:space="0" w:color="auto"/>
        <w:right w:val="none" w:sz="0" w:space="0" w:color="auto"/>
      </w:divBdr>
    </w:div>
    <w:div w:id="21223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Saleski</dc:creator>
  <cp:keywords/>
  <dc:description/>
  <cp:lastModifiedBy>Erika Saleski</cp:lastModifiedBy>
  <cp:revision>4</cp:revision>
  <dcterms:created xsi:type="dcterms:W3CDTF">2018-11-13T14:40:00Z</dcterms:created>
  <dcterms:modified xsi:type="dcterms:W3CDTF">2018-11-13T14:45:00Z</dcterms:modified>
</cp:coreProperties>
</file>